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B72BE" w14:textId="0B52B7FA" w:rsidR="001A702C" w:rsidRPr="001A702C" w:rsidRDefault="00F97ACC" w:rsidP="002F5611">
      <w:pPr>
        <w:pStyle w:val="HTekst"/>
        <w:pBdr>
          <w:bottom w:val="single" w:sz="4" w:space="1" w:color="auto"/>
        </w:pBdr>
        <w:spacing w:after="120" w:line="276" w:lineRule="auto"/>
        <w:rPr>
          <w:rFonts w:cstheme="minorHAnsi"/>
          <w:b/>
          <w:sz w:val="22"/>
          <w:szCs w:val="20"/>
        </w:rPr>
      </w:pPr>
      <w:bookmarkStart w:id="0" w:name="_GoBack"/>
      <w:bookmarkEnd w:id="0"/>
      <w:r>
        <w:rPr>
          <w:rFonts w:cstheme="minorHAnsi"/>
          <w:noProof/>
          <w:szCs w:val="20"/>
        </w:rPr>
        <w:drawing>
          <wp:anchor distT="0" distB="0" distL="114300" distR="114300" simplePos="0" relativeHeight="251665408" behindDoc="1" locked="0" layoutInCell="1" allowOverlap="1" wp14:anchorId="4C4E412A" wp14:editId="3357E819">
            <wp:simplePos x="0" y="0"/>
            <wp:positionH relativeFrom="column">
              <wp:posOffset>-1560830</wp:posOffset>
            </wp:positionH>
            <wp:positionV relativeFrom="paragraph">
              <wp:posOffset>-1132840</wp:posOffset>
            </wp:positionV>
            <wp:extent cx="7560310" cy="10696575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erste pagina formuli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68E8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252095" distL="114300" distR="114300" simplePos="0" relativeHeight="251659264" behindDoc="0" locked="0" layoutInCell="1" allowOverlap="1" wp14:anchorId="7544BE05" wp14:editId="3A0D8299">
                <wp:simplePos x="0" y="0"/>
                <wp:positionH relativeFrom="margin">
                  <wp:align>right</wp:align>
                </wp:positionH>
                <wp:positionV relativeFrom="page">
                  <wp:posOffset>295275</wp:posOffset>
                </wp:positionV>
                <wp:extent cx="4333875" cy="438150"/>
                <wp:effectExtent l="0" t="0" r="28575" b="1905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875" cy="438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39E815" w14:textId="7B700580" w:rsidR="009168E8" w:rsidRPr="009168E8" w:rsidRDefault="009168E8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AANVRAAG </w:t>
                            </w:r>
                            <w:r w:rsidR="00F97A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ondersteuning 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WIJK</w:t>
                            </w:r>
                            <w:r w:rsidR="00F97AC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krant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CFB00C4" w14:textId="3421D3A6" w:rsidR="00880C07" w:rsidRPr="009168E8" w:rsidRDefault="00880C07" w:rsidP="00B42913">
                            <w:pPr>
                              <w:pStyle w:val="HDocType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Datum aanvraag:</w:t>
                            </w:r>
                            <w:r w:rsidR="00D1738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…</w:t>
                            </w:r>
                            <w:r w:rsidRPr="009168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/…/……</w:t>
                            </w:r>
                          </w:p>
                        </w:txbxContent>
                      </wps:txbx>
                      <wps:bodyPr rot="0" vert="horz" wrap="square" lIns="57600" tIns="57600" rIns="57600" bIns="576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44BE05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90.05pt;margin-top:23.25pt;width:341.25pt;height:34.5pt;z-index:251659264;visibility:visible;mso-wrap-style:square;mso-width-percent:0;mso-height-percent:0;mso-wrap-distance-left:9pt;mso-wrap-distance-top:0;mso-wrap-distance-right:9pt;mso-wrap-distance-bottom:19.85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" filled="f" strokecolor="black [3213]" strokeweight="1pt">
                <v:textbox inset="1.6mm,1.6mm,1.6mm,1.6mm">
                  <w:txbxContent>
                    <w:p w14:paraId="3039E815" w14:textId="7B700580" w:rsidR="009168E8" w:rsidRPr="009168E8" w:rsidRDefault="009168E8" w:rsidP="00B42913">
                      <w:pPr>
                        <w:pStyle w:val="HDocType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AANVRAAG </w:t>
                      </w:r>
                      <w:r w:rsidR="00F97A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ondersteuning 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WIJK</w:t>
                      </w:r>
                      <w:r w:rsidR="00F97AC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krant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6CFB00C4" w14:textId="3421D3A6" w:rsidR="00880C07" w:rsidRPr="009168E8" w:rsidRDefault="00880C07" w:rsidP="00B42913">
                      <w:pPr>
                        <w:pStyle w:val="HDocType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Datum aanvraag:</w:t>
                      </w:r>
                      <w:r w:rsidR="00D1738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…</w:t>
                      </w:r>
                      <w:r w:rsidRPr="009168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/…/……</w:t>
                      </w:r>
                    </w:p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476772" w:rsidRPr="00D96955">
        <w:rPr>
          <w:rFonts w:cstheme="minorHAnsi"/>
          <w:b/>
          <w:noProof/>
          <w:sz w:val="22"/>
          <w:lang w:eastAsia="nl-BE"/>
        </w:rPr>
        <mc:AlternateContent>
          <mc:Choice Requires="wps">
            <w:drawing>
              <wp:anchor distT="0" distB="0" distL="0" distR="198120" simplePos="0" relativeHeight="251662336" behindDoc="0" locked="0" layoutInCell="1" allowOverlap="1" wp14:anchorId="0EC5BFD3" wp14:editId="535CC3E3">
                <wp:simplePos x="0" y="0"/>
                <wp:positionH relativeFrom="page">
                  <wp:posOffset>374650</wp:posOffset>
                </wp:positionH>
                <wp:positionV relativeFrom="page">
                  <wp:posOffset>1136650</wp:posOffset>
                </wp:positionV>
                <wp:extent cx="2139950" cy="9245600"/>
                <wp:effectExtent l="0" t="0" r="0" b="0"/>
                <wp:wrapSquare wrapText="bothSides"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9950" cy="924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895BA8" id="Rechthoek 11" o:spid="_x0000_s1026" style="position:absolute;margin-left:29.5pt;margin-top:89.5pt;width:168.5pt;height:728pt;z-index:251662336;visibility:visible;mso-wrap-style:square;mso-width-percent:0;mso-height-percent:0;mso-wrap-distance-left:0;mso-wrap-distance-top:0;mso-wrap-distance-right:15.6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" filled="f" stroked="f" strokeweight="1pt">
                <w10:wrap type="square" anchorx="page" anchory="page"/>
              </v:rect>
            </w:pict>
          </mc:Fallback>
        </mc:AlternateContent>
      </w:r>
      <w:r w:rsidR="00B10375">
        <w:rPr>
          <w:rFonts w:cstheme="minorHAnsi"/>
          <w:b/>
          <w:sz w:val="22"/>
          <w:szCs w:val="20"/>
        </w:rPr>
        <w:t>Reglement</w:t>
      </w:r>
    </w:p>
    <w:p w14:paraId="19B5641C" w14:textId="77777777" w:rsidR="00F97ACC" w:rsidRPr="007A71F5" w:rsidRDefault="00F97ACC" w:rsidP="00F97ACC">
      <w:pPr>
        <w:pStyle w:val="HTekst"/>
        <w:spacing w:after="120"/>
        <w:rPr>
          <w:rFonts w:cstheme="minorHAnsi"/>
          <w:szCs w:val="20"/>
        </w:rPr>
      </w:pPr>
      <w:r w:rsidRPr="007A71F5">
        <w:rPr>
          <w:rFonts w:cstheme="minorHAnsi"/>
          <w:szCs w:val="20"/>
        </w:rPr>
        <w:t>Aanvragen worden vóór 1 februari digitaal ingediend via wijkopbouw@hasselt.be.</w:t>
      </w:r>
    </w:p>
    <w:p w14:paraId="5ECE58E4" w14:textId="77777777" w:rsidR="00F97ACC" w:rsidRPr="007A71F5" w:rsidRDefault="00F97ACC" w:rsidP="00F97ACC">
      <w:pPr>
        <w:pStyle w:val="HTekst"/>
        <w:spacing w:after="120"/>
        <w:rPr>
          <w:rFonts w:cstheme="minorHAnsi"/>
          <w:szCs w:val="20"/>
        </w:rPr>
      </w:pPr>
      <w:r w:rsidRPr="007A71F5">
        <w:rPr>
          <w:rFonts w:cstheme="minorHAnsi"/>
          <w:szCs w:val="20"/>
        </w:rPr>
        <w:t>Alle aanvragen worden grondig bekeken.  Binnen 6 weken ontvangen de aanvragers een bericht waarin gemotiveerd is of de aanvraag wordt goedgekeurd, afgewezen. Aan een gunstig advies kunnen bijkomende richtlijnen toegevoegd worden.</w:t>
      </w:r>
    </w:p>
    <w:p w14:paraId="722DCEF4" w14:textId="44E18533" w:rsidR="00F97ACC" w:rsidRDefault="00F97ACC" w:rsidP="00F97ACC">
      <w:pPr>
        <w:pStyle w:val="HTekst"/>
        <w:spacing w:after="120"/>
        <w:rPr>
          <w:rStyle w:val="Hyperlink"/>
          <w:rFonts w:cstheme="minorHAnsi"/>
          <w:color w:val="auto"/>
          <w:szCs w:val="20"/>
          <w:u w:val="none"/>
        </w:rPr>
      </w:pPr>
      <w:r>
        <w:rPr>
          <w:rFonts w:cstheme="minorHAnsi"/>
          <w:szCs w:val="20"/>
        </w:rPr>
        <w:t xml:space="preserve">Meer info rond afspraken </w:t>
      </w:r>
      <w:r w:rsidRPr="007A71F5">
        <w:rPr>
          <w:rFonts w:cstheme="minorHAnsi"/>
          <w:szCs w:val="20"/>
        </w:rPr>
        <w:t xml:space="preserve">lees je op </w:t>
      </w:r>
      <w:hyperlink r:id="rId9" w:history="1">
        <w:r w:rsidRPr="002D79B1">
          <w:rPr>
            <w:rStyle w:val="Hyperlink"/>
            <w:rFonts w:cstheme="minorHAnsi"/>
            <w:szCs w:val="20"/>
          </w:rPr>
          <w:t>www.hasselt.be/wijkkrante</w:t>
        </w:r>
        <w:r w:rsidRPr="002D79B1">
          <w:rPr>
            <w:rStyle w:val="Hyperlink"/>
            <w:rFonts w:cstheme="minorHAnsi"/>
            <w:szCs w:val="20"/>
          </w:rPr>
          <w:t>n</w:t>
        </w:r>
      </w:hyperlink>
      <w:r>
        <w:rPr>
          <w:rStyle w:val="Hyperlink"/>
          <w:rFonts w:cstheme="minorHAnsi"/>
          <w:color w:val="auto"/>
          <w:szCs w:val="20"/>
          <w:u w:val="none"/>
        </w:rPr>
        <w:t>.</w:t>
      </w:r>
    </w:p>
    <w:p w14:paraId="74B28B28" w14:textId="77777777" w:rsidR="00592B0D" w:rsidRPr="00205D0E" w:rsidRDefault="00592B0D" w:rsidP="00592B0D">
      <w:pPr>
        <w:pStyle w:val="HTekst"/>
        <w:spacing w:after="120"/>
        <w:rPr>
          <w:rFonts w:cstheme="minorHAnsi"/>
          <w:szCs w:val="20"/>
        </w:rPr>
      </w:pPr>
    </w:p>
    <w:p w14:paraId="31F49641" w14:textId="77777777" w:rsidR="00F97ACC" w:rsidRPr="00205D0E" w:rsidRDefault="00F97ACC" w:rsidP="00F97ACC">
      <w:pPr>
        <w:pStyle w:val="HTekst"/>
        <w:pBdr>
          <w:bottom w:val="single" w:sz="4" w:space="1" w:color="auto"/>
        </w:pBdr>
        <w:spacing w:after="120"/>
        <w:ind w:left="1854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t>1/ Gegevens wijkkrant</w:t>
      </w:r>
    </w:p>
    <w:p w14:paraId="0F350366" w14:textId="6C5AF9DD" w:rsidR="00F97ACC" w:rsidRDefault="00F97ACC" w:rsidP="00F97ACC">
      <w:pPr>
        <w:pStyle w:val="HTekst"/>
        <w:numPr>
          <w:ilvl w:val="1"/>
          <w:numId w:val="34"/>
        </w:numPr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(vul hier de titel van de wijkkrant in):</w:t>
      </w:r>
    </w:p>
    <w:p w14:paraId="7A09FDCF" w14:textId="77777777" w:rsidR="00F97ACC" w:rsidRPr="00205D0E" w:rsidRDefault="00F97ACC" w:rsidP="00F97ACC">
      <w:pPr>
        <w:pStyle w:val="HTekst"/>
        <w:spacing w:after="120"/>
        <w:ind w:left="2244"/>
        <w:rPr>
          <w:rFonts w:cstheme="minorHAnsi"/>
          <w:szCs w:val="20"/>
        </w:rPr>
      </w:pPr>
    </w:p>
    <w:p w14:paraId="6C9B594D" w14:textId="77777777" w:rsidR="00F97ACC" w:rsidRPr="00205D0E" w:rsidRDefault="00F97ACC" w:rsidP="00F97ACC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1.2. Redactieadres (vul hier het redactieadres van de wijkkrant in):</w:t>
      </w:r>
    </w:p>
    <w:p w14:paraId="1EBDC600" w14:textId="77777777" w:rsidR="00F97ACC" w:rsidRPr="00205D0E" w:rsidRDefault="00F97ACC" w:rsidP="00F97ACC">
      <w:pPr>
        <w:pStyle w:val="HTekst"/>
        <w:spacing w:after="120"/>
        <w:ind w:left="1854"/>
        <w:rPr>
          <w:rFonts w:cstheme="minorHAnsi"/>
          <w:szCs w:val="20"/>
        </w:rPr>
      </w:pPr>
    </w:p>
    <w:p w14:paraId="7161BE8C" w14:textId="77777777" w:rsidR="00F97ACC" w:rsidRDefault="00F97ACC" w:rsidP="00F97ACC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3</w:t>
      </w:r>
      <w:r>
        <w:rPr>
          <w:rFonts w:cstheme="minorHAnsi"/>
          <w:szCs w:val="20"/>
        </w:rPr>
        <w:t>. Oplage:</w:t>
      </w:r>
    </w:p>
    <w:p w14:paraId="4DD7E4D0" w14:textId="77777777" w:rsidR="00F97ACC" w:rsidRDefault="00F97ACC" w:rsidP="00F97ACC">
      <w:pPr>
        <w:pStyle w:val="HTekst"/>
        <w:tabs>
          <w:tab w:val="clear" w:pos="1786"/>
          <w:tab w:val="left" w:pos="3119"/>
        </w:tabs>
        <w:spacing w:after="120"/>
        <w:ind w:left="1701" w:firstLine="153"/>
        <w:rPr>
          <w:rFonts w:cstheme="minorHAnsi"/>
          <w:szCs w:val="20"/>
        </w:rPr>
      </w:pPr>
      <w:r>
        <w:rPr>
          <w:rFonts w:cstheme="minorHAnsi"/>
          <w:szCs w:val="20"/>
        </w:rPr>
        <w:tab/>
        <w:t xml:space="preserve">1.3.1. Hoe wordt de krant verdeeld (aantal verdelers, indeling </w:t>
      </w:r>
    </w:p>
    <w:p w14:paraId="6E71E563" w14:textId="77777777" w:rsidR="00F97ACC" w:rsidRDefault="00F97ACC" w:rsidP="00F97ACC">
      <w:pPr>
        <w:pStyle w:val="HTekst"/>
        <w:tabs>
          <w:tab w:val="clear" w:pos="1786"/>
          <w:tab w:val="left" w:pos="3119"/>
        </w:tabs>
        <w:spacing w:after="120"/>
        <w:ind w:left="1701" w:firstLine="153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straten enz.)?</w:t>
      </w:r>
    </w:p>
    <w:p w14:paraId="227A0166" w14:textId="77777777" w:rsidR="00F97ACC" w:rsidRDefault="00F97ACC" w:rsidP="00F97ACC">
      <w:pPr>
        <w:pStyle w:val="HTekst"/>
        <w:spacing w:after="120"/>
        <w:ind w:left="1854"/>
        <w:rPr>
          <w:rFonts w:cstheme="minorHAnsi"/>
          <w:szCs w:val="20"/>
        </w:rPr>
      </w:pPr>
    </w:p>
    <w:p w14:paraId="3D947867" w14:textId="77777777" w:rsidR="00F97ACC" w:rsidRDefault="00F97ACC" w:rsidP="00F97ACC">
      <w:pPr>
        <w:pStyle w:val="HTekst"/>
        <w:spacing w:after="120"/>
        <w:ind w:left="1416"/>
        <w:rPr>
          <w:rFonts w:cstheme="minorHAnsi"/>
          <w:szCs w:val="20"/>
        </w:rPr>
      </w:pPr>
      <w:r>
        <w:rPr>
          <w:rFonts w:cstheme="minorHAnsi"/>
          <w:szCs w:val="20"/>
        </w:rPr>
        <w:tab/>
        <w:t xml:space="preserve">1.3.2. Het aantal exemplaren wordt berekend volgens de </w:t>
      </w:r>
    </w:p>
    <w:p w14:paraId="03DBD2CD" w14:textId="77777777" w:rsidR="00F97ACC" w:rsidRDefault="00F97ACC" w:rsidP="00F97ACC">
      <w:pPr>
        <w:pStyle w:val="HTekst"/>
        <w:spacing w:after="120"/>
        <w:ind w:left="1416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  <w:r>
        <w:rPr>
          <w:rFonts w:cstheme="minorHAnsi"/>
          <w:szCs w:val="20"/>
        </w:rPr>
        <w:tab/>
        <w:t>officiële indeling van de wijk.</w:t>
      </w:r>
    </w:p>
    <w:p w14:paraId="2332AB9C" w14:textId="77777777" w:rsidR="00F97ACC" w:rsidRPr="00205D0E" w:rsidRDefault="00F97ACC" w:rsidP="00F97ACC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ab/>
      </w:r>
    </w:p>
    <w:p w14:paraId="69EE4ECB" w14:textId="77777777" w:rsidR="00F97ACC" w:rsidRDefault="00F97ACC" w:rsidP="00F97ACC">
      <w:pPr>
        <w:pStyle w:val="HTekst"/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1.</w:t>
      </w:r>
      <w:r w:rsidRPr="00205D0E">
        <w:rPr>
          <w:rFonts w:cstheme="minorHAnsi"/>
          <w:szCs w:val="20"/>
        </w:rPr>
        <w:t>4</w:t>
      </w:r>
      <w:r>
        <w:rPr>
          <w:rFonts w:cstheme="minorHAnsi"/>
          <w:szCs w:val="20"/>
        </w:rPr>
        <w:t xml:space="preserve">. Plan van aanpak (deadlines, vrijwilligers rekruteren, soort </w:t>
      </w:r>
    </w:p>
    <w:p w14:paraId="7651BAC1" w14:textId="77777777" w:rsidR="00F97ACC" w:rsidRPr="00205D0E" w:rsidRDefault="00F97ACC" w:rsidP="00F97ACC">
      <w:pPr>
        <w:pStyle w:val="HTekst"/>
        <w:tabs>
          <w:tab w:val="clear" w:pos="2381"/>
          <w:tab w:val="left" w:pos="2268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ab/>
        <w:t>artikels, verzameling van beeldmateriaal, archivering, …).</w:t>
      </w:r>
    </w:p>
    <w:p w14:paraId="3876655E" w14:textId="77777777" w:rsidR="00F97ACC" w:rsidRDefault="00F97ACC" w:rsidP="00F97ACC">
      <w:pPr>
        <w:pStyle w:val="HTekst"/>
        <w:spacing w:after="120"/>
        <w:ind w:left="1854"/>
        <w:rPr>
          <w:rFonts w:cstheme="minorHAnsi"/>
          <w:szCs w:val="20"/>
        </w:rPr>
      </w:pPr>
      <w:r>
        <w:rPr>
          <w:noProof/>
        </w:rPr>
        <mc:AlternateContent>
          <mc:Choice Requires="wps">
            <w:drawing>
              <wp:anchor distT="0" distB="0" distL="0" distR="189230" simplePos="0" relativeHeight="251667456" behindDoc="1" locked="0" layoutInCell="1" allowOverlap="1" wp14:anchorId="2A73CAB5" wp14:editId="37344052">
                <wp:simplePos x="0" y="0"/>
                <wp:positionH relativeFrom="page">
                  <wp:posOffset>255270</wp:posOffset>
                </wp:positionH>
                <wp:positionV relativeFrom="page">
                  <wp:posOffset>7969250</wp:posOffset>
                </wp:positionV>
                <wp:extent cx="1692000" cy="2340000"/>
                <wp:effectExtent l="0" t="0" r="3810" b="3175"/>
                <wp:wrapSquare wrapText="bothSides"/>
                <wp:docPr id="8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2000" cy="23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E7342" w14:textId="77777777" w:rsidR="00F97ACC" w:rsidRDefault="00F97ACC" w:rsidP="00F97ACC">
                            <w:pPr>
                              <w:pStyle w:val="HRefTekst"/>
                            </w:pPr>
                            <w:r>
                              <w:t>Dienst Wijkopbouw</w:t>
                            </w:r>
                          </w:p>
                          <w:p w14:paraId="4EF89839" w14:textId="77777777" w:rsidR="00F97ACC" w:rsidRDefault="00F97ACC" w:rsidP="00F97ACC">
                            <w:pPr>
                              <w:pStyle w:val="HRefTekst"/>
                            </w:pPr>
                            <w:r>
                              <w:t>Tel. 011 23 94 45 wijkopbouw</w:t>
                            </w:r>
                            <w:r w:rsidRPr="008B1E4E">
                              <w:t xml:space="preserve">@hasselt.be  </w:t>
                            </w:r>
                            <w:r>
                              <w:t>Limburg</w:t>
                            </w:r>
                            <w:r w:rsidRPr="008B1E4E">
                              <w:t>plein 1, 3500 Hasselt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73CAB5" id="_x0000_s1027" type="#_x0000_t202" style="position:absolute;left:0;text-align:left;margin-left:20.1pt;margin-top:627.5pt;width:133.25pt;height:184.25pt;z-index:-251649024;visibility:visible;mso-wrap-style:square;mso-width-percent:0;mso-height-percent:0;mso-wrap-distance-left:0;mso-wrap-distance-top:0;mso-wrap-distance-right:14.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" stroked="f">
                <v:textbox inset="0,0,0,0">
                  <w:txbxContent>
                    <w:p w14:paraId="76DE7342" w14:textId="77777777" w:rsidR="00F97ACC" w:rsidRDefault="00F97ACC" w:rsidP="00F97ACC">
                      <w:pPr>
                        <w:pStyle w:val="HRefTekst"/>
                      </w:pPr>
                      <w:r>
                        <w:t>Dienst Wijkopbouw</w:t>
                      </w:r>
                    </w:p>
                    <w:p w14:paraId="4EF89839" w14:textId="77777777" w:rsidR="00F97ACC" w:rsidRDefault="00F97ACC" w:rsidP="00F97ACC">
                      <w:pPr>
                        <w:pStyle w:val="HRefTekst"/>
                      </w:pPr>
                      <w:r>
                        <w:t>Tel. 011 23 94 45 wijkopbouw</w:t>
                      </w:r>
                      <w:r w:rsidRPr="008B1E4E">
                        <w:t xml:space="preserve">@hasselt.be  </w:t>
                      </w:r>
                      <w:r>
                        <w:t>Limburg</w:t>
                      </w:r>
                      <w:r w:rsidRPr="008B1E4E">
                        <w:t>plein 1, 3500 Hasselt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311B8650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  <w:r w:rsidRPr="00205D0E">
        <w:rPr>
          <w:rFonts w:cstheme="minorHAnsi"/>
          <w:szCs w:val="20"/>
        </w:rPr>
        <w:tab/>
      </w:r>
    </w:p>
    <w:p w14:paraId="07FC89A0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7E387B70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7E4805B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741D08E2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18EAC08A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0E91A1F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099BBC48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 w:rsidRPr="00205D0E">
        <w:rPr>
          <w:rFonts w:cstheme="minorHAnsi"/>
          <w:szCs w:val="20"/>
        </w:rPr>
        <w:tab/>
      </w:r>
    </w:p>
    <w:p w14:paraId="3692BF4B" w14:textId="77777777" w:rsidR="00F97ACC" w:rsidRPr="00205D0E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6C17ADF" w14:textId="77777777" w:rsidR="00F97ACC" w:rsidRDefault="00F97ACC" w:rsidP="00F97ACC">
      <w:pPr>
        <w:tabs>
          <w:tab w:val="clear" w:pos="595"/>
          <w:tab w:val="clear" w:pos="1191"/>
          <w:tab w:val="clear" w:pos="1786"/>
          <w:tab w:val="clear" w:pos="2381"/>
          <w:tab w:val="clear" w:pos="2977"/>
          <w:tab w:val="clear" w:pos="3572"/>
          <w:tab w:val="clear" w:pos="4167"/>
          <w:tab w:val="clear" w:pos="4763"/>
          <w:tab w:val="clear" w:pos="5358"/>
          <w:tab w:val="clear" w:pos="5954"/>
        </w:tabs>
        <w:spacing w:after="160" w:line="259" w:lineRule="auto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br w:type="page"/>
      </w:r>
    </w:p>
    <w:p w14:paraId="37939E45" w14:textId="77777777" w:rsidR="00F97ACC" w:rsidRPr="00A65380" w:rsidRDefault="00F97ACC" w:rsidP="00F97ACC">
      <w:pPr>
        <w:pStyle w:val="HTekst"/>
        <w:pBdr>
          <w:bottom w:val="single" w:sz="4" w:space="1" w:color="auto"/>
        </w:pBdr>
        <w:tabs>
          <w:tab w:val="clear" w:pos="1786"/>
          <w:tab w:val="left" w:pos="0"/>
        </w:tabs>
        <w:spacing w:after="120"/>
        <w:rPr>
          <w:rFonts w:cstheme="minorHAnsi"/>
          <w:b/>
          <w:sz w:val="22"/>
        </w:rPr>
      </w:pPr>
      <w:r>
        <w:rPr>
          <w:rFonts w:cstheme="minorHAnsi"/>
          <w:b/>
          <w:sz w:val="22"/>
        </w:rPr>
        <w:lastRenderedPageBreak/>
        <w:t>2/ Leden en taakverdeling redactieploeg</w:t>
      </w:r>
    </w:p>
    <w:p w14:paraId="62F5E336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en voornaam eindverantwoordelijke:</w:t>
      </w:r>
    </w:p>
    <w:p w14:paraId="29F77635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Adres:</w:t>
      </w:r>
    </w:p>
    <w:p w14:paraId="341632D4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Telefoon:</w:t>
      </w:r>
    </w:p>
    <w:p w14:paraId="2CDB7183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Email: </w:t>
      </w:r>
    </w:p>
    <w:p w14:paraId="799E802F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0A883DC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en voornaam redactielid:</w:t>
      </w:r>
    </w:p>
    <w:p w14:paraId="40BB5F72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Adres:</w:t>
      </w:r>
    </w:p>
    <w:p w14:paraId="6E2A0ADF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Telefoon:</w:t>
      </w:r>
    </w:p>
    <w:p w14:paraId="5AED631C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Email: </w:t>
      </w:r>
    </w:p>
    <w:p w14:paraId="7BFBF633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Functie: </w:t>
      </w:r>
    </w:p>
    <w:p w14:paraId="0C20EA88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65D21B60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en voornaam redactielid:</w:t>
      </w:r>
    </w:p>
    <w:p w14:paraId="37CC2FC2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Adres:</w:t>
      </w:r>
    </w:p>
    <w:p w14:paraId="53006558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Telefoon:</w:t>
      </w:r>
    </w:p>
    <w:p w14:paraId="2435ED96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Email: </w:t>
      </w:r>
    </w:p>
    <w:p w14:paraId="42D1B46D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Functie: </w:t>
      </w:r>
    </w:p>
    <w:p w14:paraId="6AE819CF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5FC00FE6" w14:textId="7F6899FA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en voornaam redactielid:</w:t>
      </w:r>
    </w:p>
    <w:p w14:paraId="2DFCFF2A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Adres:</w:t>
      </w:r>
    </w:p>
    <w:p w14:paraId="6D6FF87E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Telefoon:</w:t>
      </w:r>
    </w:p>
    <w:p w14:paraId="4EE14C91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Email: </w:t>
      </w:r>
    </w:p>
    <w:p w14:paraId="144C5FBA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Functie: </w:t>
      </w:r>
    </w:p>
    <w:p w14:paraId="6FFF6769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32C5CFE0" w14:textId="6532FC21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Naam en voornaam redactielid:</w:t>
      </w:r>
    </w:p>
    <w:p w14:paraId="36557CE5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Adres:</w:t>
      </w:r>
    </w:p>
    <w:p w14:paraId="4542BF52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Telefoon:</w:t>
      </w:r>
    </w:p>
    <w:p w14:paraId="56962F29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Email: </w:t>
      </w:r>
    </w:p>
    <w:p w14:paraId="32F64D3A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 xml:space="preserve">Functie: </w:t>
      </w:r>
    </w:p>
    <w:p w14:paraId="4185D3B1" w14:textId="7333DCF2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27B023D4" w14:textId="77777777" w:rsidR="004B4C9D" w:rsidRDefault="004B4C9D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</w:p>
    <w:p w14:paraId="46F93E24" w14:textId="77777777" w:rsidR="00F97ACC" w:rsidRPr="00BB5B75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b/>
          <w:szCs w:val="20"/>
        </w:rPr>
      </w:pPr>
      <w:r w:rsidRPr="00BB5B75">
        <w:rPr>
          <w:rFonts w:cstheme="minorHAnsi"/>
          <w:b/>
          <w:szCs w:val="20"/>
        </w:rPr>
        <w:t>Meer informatie</w:t>
      </w:r>
    </w:p>
    <w:p w14:paraId="62D1CB36" w14:textId="77777777" w:rsidR="00F97ACC" w:rsidRDefault="00F97ACC" w:rsidP="00F97ACC">
      <w:pPr>
        <w:pStyle w:val="HTekst"/>
        <w:tabs>
          <w:tab w:val="clear" w:pos="1786"/>
          <w:tab w:val="left" w:pos="0"/>
        </w:tabs>
        <w:spacing w:after="120"/>
        <w:rPr>
          <w:rFonts w:cstheme="minorHAnsi"/>
          <w:szCs w:val="20"/>
        </w:rPr>
      </w:pPr>
      <w:r>
        <w:rPr>
          <w:rFonts w:cstheme="minorHAnsi"/>
          <w:szCs w:val="20"/>
        </w:rPr>
        <w:t>Voor meer informatie kan u terecht bij de dienst Wijkopbouw van stad Hasselt via onderstaande gegevens:</w:t>
      </w:r>
    </w:p>
    <w:p w14:paraId="256DB22E" w14:textId="77777777" w:rsidR="00F97ACC" w:rsidRPr="00602D22" w:rsidRDefault="00F97ACC" w:rsidP="00F97ACC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Dienst Wijkopbouw</w:t>
      </w:r>
    </w:p>
    <w:p w14:paraId="7C596733" w14:textId="77777777" w:rsidR="00F97ACC" w:rsidRDefault="00F97ACC" w:rsidP="00F97ACC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011 23 94 45 </w:t>
      </w:r>
    </w:p>
    <w:p w14:paraId="0CD8FD3A" w14:textId="77777777" w:rsidR="00F97ACC" w:rsidRDefault="00F97ACC" w:rsidP="00F97ACC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 xml:space="preserve">wijkopbouw@hasselt.be  </w:t>
      </w:r>
    </w:p>
    <w:p w14:paraId="542FE418" w14:textId="7B774A8C" w:rsidR="00C67B41" w:rsidRPr="008226A1" w:rsidRDefault="00F97ACC" w:rsidP="00F97ACC">
      <w:pPr>
        <w:pStyle w:val="HRefTekst"/>
        <w:rPr>
          <w:rFonts w:cstheme="minorHAnsi"/>
          <w:sz w:val="20"/>
          <w:szCs w:val="20"/>
        </w:rPr>
      </w:pPr>
      <w:r w:rsidRPr="00602D22">
        <w:rPr>
          <w:rFonts w:cstheme="minorHAnsi"/>
          <w:sz w:val="20"/>
          <w:szCs w:val="20"/>
        </w:rPr>
        <w:t>Limburgplein 1, 3500 Hasselt</w:t>
      </w:r>
    </w:p>
    <w:sectPr w:rsidR="00C67B41" w:rsidRPr="008226A1" w:rsidSect="00476772">
      <w:headerReference w:type="default" r:id="rId10"/>
      <w:footerReference w:type="default" r:id="rId11"/>
      <w:pgSz w:w="11906" w:h="16838" w:code="9"/>
      <w:pgMar w:top="1786" w:right="1559" w:bottom="851" w:left="2381" w:header="595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049F6" w14:textId="77777777" w:rsidR="00413FC3" w:rsidRDefault="00413FC3" w:rsidP="0097541F">
      <w:pPr>
        <w:spacing w:line="240" w:lineRule="auto"/>
      </w:pPr>
      <w:r>
        <w:separator/>
      </w:r>
    </w:p>
  </w:endnote>
  <w:endnote w:type="continuationSeparator" w:id="0">
    <w:p w14:paraId="003DB773" w14:textId="77777777" w:rsidR="00413FC3" w:rsidRDefault="00413FC3" w:rsidP="009754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  <w:embedRegular r:id="rId1" w:fontKey="{8BDD9CF2-8C16-4F18-B6CE-86E7A900FA73}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  <w:embedRegular r:id="rId2" w:fontKey="{BDE4E18B-6567-424E-B9E1-B7E222FC0263}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  <w:embedRegular r:id="rId3" w:fontKey="{C89AAC73-66D5-4794-8C3C-F21F62C71142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0A41A" w14:textId="77777777" w:rsidR="004006D2" w:rsidRDefault="004006D2">
    <w:pPr>
      <w:pStyle w:val="Voettekst"/>
    </w:pPr>
    <w:r>
      <w:rPr>
        <w:noProof/>
        <w:lang w:eastAsia="nl-BE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68C481B" wp14:editId="5EB70926">
              <wp:simplePos x="0" y="0"/>
              <wp:positionH relativeFrom="page">
                <wp:posOffset>377825</wp:posOffset>
              </wp:positionH>
              <wp:positionV relativeFrom="page">
                <wp:posOffset>9829165</wp:posOffset>
              </wp:positionV>
              <wp:extent cx="378000" cy="486000"/>
              <wp:effectExtent l="0" t="0" r="3175" b="9525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8000" cy="48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F09DE6" w14:textId="77777777" w:rsidR="004006D2" w:rsidRDefault="004006D2" w:rsidP="00501B17">
                          <w:pPr>
                            <w:pStyle w:val="HRefTekst"/>
                          </w:pP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47677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fldSimple w:instr=" NUMPAGES  \* Arabic  \* MERGEFORMAT ">
                            <w:r w:rsidR="00476772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0" tIns="0" rIns="0" bIns="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C481B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9.75pt;margin-top:773.95pt;width:29.75pt;height:3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" filled="f" stroked="f">
              <v:textbox inset="0,0,0,0">
                <w:txbxContent>
                  <w:p w14:paraId="18F09DE6" w14:textId="77777777" w:rsidR="004006D2" w:rsidRDefault="004006D2" w:rsidP="00501B17">
                    <w:pPr>
                      <w:pStyle w:val="HRefTekst"/>
                    </w:pP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C1544E">
                      <w:fldChar w:fldCharType="begin"/>
                    </w:r>
                    <w:r w:rsidR="00C1544E">
                      <w:instrText xml:space="preserve"> NUMPAGES  \* Arabic  \* MERGEFORMAT </w:instrText>
                    </w:r>
                    <w:r w:rsidR="00C1544E">
                      <w:fldChar w:fldCharType="separate"/>
                    </w:r>
                    <w:r w:rsidR="00476772">
                      <w:rPr>
                        <w:noProof/>
                      </w:rPr>
                      <w:t>2</w:t>
                    </w:r>
                    <w:r w:rsidR="00C1544E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B4531" w14:textId="77777777" w:rsidR="00413FC3" w:rsidRDefault="00413FC3" w:rsidP="0097541F">
      <w:pPr>
        <w:spacing w:line="240" w:lineRule="auto"/>
      </w:pPr>
      <w:r>
        <w:separator/>
      </w:r>
    </w:p>
  </w:footnote>
  <w:footnote w:type="continuationSeparator" w:id="0">
    <w:p w14:paraId="53535D20" w14:textId="77777777" w:rsidR="00413FC3" w:rsidRDefault="00413FC3" w:rsidP="009754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37A0" w14:textId="77777777" w:rsidR="004006D2" w:rsidRDefault="004006D2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56161C4" wp14:editId="23F058D2">
              <wp:simplePos x="0" y="0"/>
              <wp:positionH relativeFrom="page">
                <wp:posOffset>407035</wp:posOffset>
              </wp:positionH>
              <wp:positionV relativeFrom="page">
                <wp:posOffset>6049010</wp:posOffset>
              </wp:positionV>
              <wp:extent cx="0" cy="1890000"/>
              <wp:effectExtent l="19050" t="0" r="38100" b="53340"/>
              <wp:wrapNone/>
              <wp:docPr id="9" name="Rechte verbindingslijn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890000"/>
                      </a:xfrm>
                      <a:prstGeom prst="line">
                        <a:avLst/>
                      </a:prstGeom>
                      <a:ln w="635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F82B18" id="Rechte verbindingslijn 9" o:spid="_x0000_s1026" style="position:absolute;z-index:-2516520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32.05pt,476.3pt" to="32.05pt,6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" strokecolor="black [3200]" strokeweight="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563B9"/>
    <w:multiLevelType w:val="hybridMultilevel"/>
    <w:tmpl w:val="D2F6B2D4"/>
    <w:lvl w:ilvl="0" w:tplc="9EC8D5D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10387BFC">
      <w:start w:val="2"/>
      <w:numFmt w:val="bullet"/>
      <w:lvlText w:val="•"/>
      <w:lvlJc w:val="left"/>
      <w:pPr>
        <w:ind w:left="1680" w:hanging="600"/>
      </w:pPr>
      <w:rPr>
        <w:rFonts w:ascii="Arial" w:eastAsiaTheme="minorHAnsi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F1C26"/>
    <w:multiLevelType w:val="hybridMultilevel"/>
    <w:tmpl w:val="2C589F0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257028"/>
    <w:multiLevelType w:val="hybridMultilevel"/>
    <w:tmpl w:val="E4588A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C6BCD"/>
    <w:multiLevelType w:val="hybridMultilevel"/>
    <w:tmpl w:val="A6405BFA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4E763A"/>
    <w:multiLevelType w:val="hybridMultilevel"/>
    <w:tmpl w:val="8592A9B4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584FA0"/>
    <w:multiLevelType w:val="hybridMultilevel"/>
    <w:tmpl w:val="EEE804A2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1CE3"/>
    <w:multiLevelType w:val="hybridMultilevel"/>
    <w:tmpl w:val="B2D2BAD0"/>
    <w:lvl w:ilvl="0" w:tplc="6D5E25D6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7" w15:restartNumberingAfterBreak="0">
    <w:nsid w:val="0F927B42"/>
    <w:multiLevelType w:val="hybridMultilevel"/>
    <w:tmpl w:val="F724DF7C"/>
    <w:lvl w:ilvl="0" w:tplc="2C146D7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7D3B88"/>
    <w:multiLevelType w:val="hybridMultilevel"/>
    <w:tmpl w:val="03485A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43769"/>
    <w:multiLevelType w:val="hybridMultilevel"/>
    <w:tmpl w:val="3A66A762"/>
    <w:lvl w:ilvl="0" w:tplc="8FF892E0">
      <w:start w:val="11"/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41269A"/>
    <w:multiLevelType w:val="hybridMultilevel"/>
    <w:tmpl w:val="56D22244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50AE8"/>
    <w:multiLevelType w:val="hybridMultilevel"/>
    <w:tmpl w:val="3E04880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68588C"/>
    <w:multiLevelType w:val="hybridMultilevel"/>
    <w:tmpl w:val="97CAB48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6D5E25D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5349D"/>
    <w:multiLevelType w:val="hybridMultilevel"/>
    <w:tmpl w:val="61902A5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C05521"/>
    <w:multiLevelType w:val="hybridMultilevel"/>
    <w:tmpl w:val="4BC4071A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54A22"/>
    <w:multiLevelType w:val="hybridMultilevel"/>
    <w:tmpl w:val="A3A8EE46"/>
    <w:lvl w:ilvl="0" w:tplc="0AA47958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605D0"/>
    <w:multiLevelType w:val="hybridMultilevel"/>
    <w:tmpl w:val="7554B560"/>
    <w:lvl w:ilvl="0" w:tplc="9FB8F2DC">
      <w:numFmt w:val="bullet"/>
      <w:lvlText w:val="•"/>
      <w:lvlJc w:val="left"/>
      <w:pPr>
        <w:ind w:left="2379" w:hanging="525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17" w15:restartNumberingAfterBreak="0">
    <w:nsid w:val="3BFF7764"/>
    <w:multiLevelType w:val="hybridMultilevel"/>
    <w:tmpl w:val="17183958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55369"/>
    <w:multiLevelType w:val="hybridMultilevel"/>
    <w:tmpl w:val="5B1CC292"/>
    <w:lvl w:ilvl="0" w:tplc="6D5E25D6">
      <w:numFmt w:val="bullet"/>
      <w:lvlText w:val="-"/>
      <w:lvlJc w:val="left"/>
      <w:pPr>
        <w:ind w:left="1315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2035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75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47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19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1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63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35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075" w:hanging="360"/>
      </w:pPr>
      <w:rPr>
        <w:rFonts w:ascii="Wingdings" w:hAnsi="Wingdings" w:hint="default"/>
      </w:rPr>
    </w:lvl>
  </w:abstractNum>
  <w:abstractNum w:abstractNumId="19" w15:restartNumberingAfterBreak="0">
    <w:nsid w:val="41D4269F"/>
    <w:multiLevelType w:val="hybridMultilevel"/>
    <w:tmpl w:val="6512F8F8"/>
    <w:lvl w:ilvl="0" w:tplc="19E822DA">
      <w:numFmt w:val="bullet"/>
      <w:lvlText w:val="•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097A33"/>
    <w:multiLevelType w:val="hybridMultilevel"/>
    <w:tmpl w:val="938E193E"/>
    <w:lvl w:ilvl="0" w:tplc="B16E36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419D1"/>
    <w:multiLevelType w:val="hybridMultilevel"/>
    <w:tmpl w:val="242AA5F4"/>
    <w:lvl w:ilvl="0" w:tplc="DB363B1E">
      <w:numFmt w:val="bullet"/>
      <w:lvlText w:val=""/>
      <w:lvlJc w:val="left"/>
      <w:pPr>
        <w:ind w:left="1854" w:hanging="360"/>
      </w:pPr>
      <w:rPr>
        <w:rFonts w:ascii="Webdings" w:eastAsiaTheme="minorHAnsi" w:hAnsi="Webdings" w:hint="default"/>
      </w:rPr>
    </w:lvl>
    <w:lvl w:ilvl="1" w:tplc="0813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A6C6271"/>
    <w:multiLevelType w:val="hybridMultilevel"/>
    <w:tmpl w:val="D5F0E36A"/>
    <w:lvl w:ilvl="0" w:tplc="1770A46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1979CD"/>
    <w:multiLevelType w:val="hybridMultilevel"/>
    <w:tmpl w:val="D41AABAC"/>
    <w:lvl w:ilvl="0" w:tplc="B32631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43BEE"/>
    <w:multiLevelType w:val="hybridMultilevel"/>
    <w:tmpl w:val="A546EEA0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D3327"/>
    <w:multiLevelType w:val="hybridMultilevel"/>
    <w:tmpl w:val="5F4444FC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6513E"/>
    <w:multiLevelType w:val="hybridMultilevel"/>
    <w:tmpl w:val="E2C43614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C07A26"/>
    <w:multiLevelType w:val="hybridMultilevel"/>
    <w:tmpl w:val="B2A610CA"/>
    <w:lvl w:ilvl="0" w:tplc="6D5E25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2009D4"/>
    <w:multiLevelType w:val="hybridMultilevel"/>
    <w:tmpl w:val="5F84CC94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B56A8"/>
    <w:multiLevelType w:val="hybridMultilevel"/>
    <w:tmpl w:val="50149D6E"/>
    <w:lvl w:ilvl="0" w:tplc="B3346474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471057"/>
    <w:multiLevelType w:val="hybridMultilevel"/>
    <w:tmpl w:val="0A6EA032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2F5529"/>
    <w:multiLevelType w:val="multilevel"/>
    <w:tmpl w:val="936E728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4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32" w:hanging="1800"/>
      </w:pPr>
      <w:rPr>
        <w:rFonts w:hint="default"/>
      </w:rPr>
    </w:lvl>
  </w:abstractNum>
  <w:abstractNum w:abstractNumId="32" w15:restartNumberingAfterBreak="0">
    <w:nsid w:val="7D405D3A"/>
    <w:multiLevelType w:val="hybridMultilevel"/>
    <w:tmpl w:val="8ACAF900"/>
    <w:lvl w:ilvl="0" w:tplc="4322C286">
      <w:start w:val="11"/>
      <w:numFmt w:val="bullet"/>
      <w:lvlText w:val="-"/>
      <w:lvlJc w:val="left"/>
      <w:pPr>
        <w:ind w:left="960" w:hanging="60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E318A2"/>
    <w:multiLevelType w:val="hybridMultilevel"/>
    <w:tmpl w:val="53EC08C6"/>
    <w:lvl w:ilvl="0" w:tplc="B3346474">
      <w:start w:val="11"/>
      <w:numFmt w:val="bullet"/>
      <w:lvlText w:val=""/>
      <w:lvlJc w:val="left"/>
      <w:pPr>
        <w:ind w:left="960" w:hanging="600"/>
      </w:pPr>
      <w:rPr>
        <w:rFonts w:ascii="Symbol" w:eastAsia="Times New Roman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7"/>
  </w:num>
  <w:num w:numId="3">
    <w:abstractNumId w:val="19"/>
  </w:num>
  <w:num w:numId="4">
    <w:abstractNumId w:val="10"/>
  </w:num>
  <w:num w:numId="5">
    <w:abstractNumId w:val="20"/>
  </w:num>
  <w:num w:numId="6">
    <w:abstractNumId w:val="25"/>
  </w:num>
  <w:num w:numId="7">
    <w:abstractNumId w:val="14"/>
  </w:num>
  <w:num w:numId="8">
    <w:abstractNumId w:val="1"/>
  </w:num>
  <w:num w:numId="9">
    <w:abstractNumId w:val="5"/>
  </w:num>
  <w:num w:numId="10">
    <w:abstractNumId w:val="2"/>
  </w:num>
  <w:num w:numId="11">
    <w:abstractNumId w:val="26"/>
  </w:num>
  <w:num w:numId="12">
    <w:abstractNumId w:val="17"/>
  </w:num>
  <w:num w:numId="13">
    <w:abstractNumId w:val="24"/>
  </w:num>
  <w:num w:numId="14">
    <w:abstractNumId w:val="0"/>
  </w:num>
  <w:num w:numId="15">
    <w:abstractNumId w:val="12"/>
  </w:num>
  <w:num w:numId="16">
    <w:abstractNumId w:val="8"/>
  </w:num>
  <w:num w:numId="17">
    <w:abstractNumId w:val="23"/>
  </w:num>
  <w:num w:numId="18">
    <w:abstractNumId w:val="11"/>
  </w:num>
  <w:num w:numId="19">
    <w:abstractNumId w:val="4"/>
  </w:num>
  <w:num w:numId="20">
    <w:abstractNumId w:val="15"/>
  </w:num>
  <w:num w:numId="21">
    <w:abstractNumId w:val="29"/>
  </w:num>
  <w:num w:numId="22">
    <w:abstractNumId w:val="7"/>
  </w:num>
  <w:num w:numId="23">
    <w:abstractNumId w:val="13"/>
  </w:num>
  <w:num w:numId="24">
    <w:abstractNumId w:val="9"/>
  </w:num>
  <w:num w:numId="25">
    <w:abstractNumId w:val="28"/>
  </w:num>
  <w:num w:numId="26">
    <w:abstractNumId w:val="30"/>
  </w:num>
  <w:num w:numId="27">
    <w:abstractNumId w:val="32"/>
  </w:num>
  <w:num w:numId="28">
    <w:abstractNumId w:val="3"/>
  </w:num>
  <w:num w:numId="29">
    <w:abstractNumId w:val="33"/>
  </w:num>
  <w:num w:numId="30">
    <w:abstractNumId w:val="21"/>
  </w:num>
  <w:num w:numId="31">
    <w:abstractNumId w:val="6"/>
  </w:num>
  <w:num w:numId="32">
    <w:abstractNumId w:val="16"/>
  </w:num>
  <w:num w:numId="33">
    <w:abstractNumId w:val="22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TrueTypeFonts/>
  <w:proofState w:spelling="clean"/>
  <w:attachedTemplate r:id="rId1"/>
  <w:defaultTabStop w:val="708"/>
  <w:hyphenationZone w:val="425"/>
  <w:drawingGridHorizontalSpacing w:val="595"/>
  <w:drawingGridVerticalSpacing w:val="595"/>
  <w:doNotUseMarginsForDrawingGridOrigin/>
  <w:drawingGridHorizontalOrigin w:val="0"/>
  <w:drawingGridVerticalOrigin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B98"/>
    <w:rsid w:val="000039DE"/>
    <w:rsid w:val="00005AE9"/>
    <w:rsid w:val="000225D9"/>
    <w:rsid w:val="00023999"/>
    <w:rsid w:val="000346A2"/>
    <w:rsid w:val="00040221"/>
    <w:rsid w:val="00042673"/>
    <w:rsid w:val="00067970"/>
    <w:rsid w:val="00077DFA"/>
    <w:rsid w:val="00083017"/>
    <w:rsid w:val="00092AC1"/>
    <w:rsid w:val="000B2BB4"/>
    <w:rsid w:val="000B6D3E"/>
    <w:rsid w:val="000F2877"/>
    <w:rsid w:val="000F7FEB"/>
    <w:rsid w:val="00130EB5"/>
    <w:rsid w:val="00147536"/>
    <w:rsid w:val="001875BA"/>
    <w:rsid w:val="001879AB"/>
    <w:rsid w:val="001A04DC"/>
    <w:rsid w:val="001A702C"/>
    <w:rsid w:val="001B4B58"/>
    <w:rsid w:val="001E4768"/>
    <w:rsid w:val="001E5F92"/>
    <w:rsid w:val="001E67A3"/>
    <w:rsid w:val="001E6862"/>
    <w:rsid w:val="001E7B82"/>
    <w:rsid w:val="001F14DE"/>
    <w:rsid w:val="001F6092"/>
    <w:rsid w:val="00200F44"/>
    <w:rsid w:val="00205D0E"/>
    <w:rsid w:val="00230F14"/>
    <w:rsid w:val="0024533F"/>
    <w:rsid w:val="002762AA"/>
    <w:rsid w:val="00281234"/>
    <w:rsid w:val="002873C2"/>
    <w:rsid w:val="002B19B7"/>
    <w:rsid w:val="002B27BF"/>
    <w:rsid w:val="002C5330"/>
    <w:rsid w:val="002F3675"/>
    <w:rsid w:val="002F3BE3"/>
    <w:rsid w:val="002F5611"/>
    <w:rsid w:val="003275FC"/>
    <w:rsid w:val="003831F4"/>
    <w:rsid w:val="003861B0"/>
    <w:rsid w:val="003908D0"/>
    <w:rsid w:val="003A65B9"/>
    <w:rsid w:val="003A7259"/>
    <w:rsid w:val="003D5455"/>
    <w:rsid w:val="003F19AE"/>
    <w:rsid w:val="003F7C8D"/>
    <w:rsid w:val="004006D2"/>
    <w:rsid w:val="00403247"/>
    <w:rsid w:val="00404E37"/>
    <w:rsid w:val="00413FC3"/>
    <w:rsid w:val="0042478E"/>
    <w:rsid w:val="00435B7C"/>
    <w:rsid w:val="00441A0A"/>
    <w:rsid w:val="004423C5"/>
    <w:rsid w:val="004546AB"/>
    <w:rsid w:val="00466688"/>
    <w:rsid w:val="00476772"/>
    <w:rsid w:val="00496080"/>
    <w:rsid w:val="004A5412"/>
    <w:rsid w:val="004B1E81"/>
    <w:rsid w:val="004B4C9D"/>
    <w:rsid w:val="004C5927"/>
    <w:rsid w:val="004E1601"/>
    <w:rsid w:val="004F2708"/>
    <w:rsid w:val="00501B17"/>
    <w:rsid w:val="00522228"/>
    <w:rsid w:val="005458B5"/>
    <w:rsid w:val="00551DF1"/>
    <w:rsid w:val="00566D47"/>
    <w:rsid w:val="00581724"/>
    <w:rsid w:val="00581D02"/>
    <w:rsid w:val="00592B0D"/>
    <w:rsid w:val="005A7AED"/>
    <w:rsid w:val="005B33BB"/>
    <w:rsid w:val="005E3AB7"/>
    <w:rsid w:val="00602D22"/>
    <w:rsid w:val="006121B2"/>
    <w:rsid w:val="00616639"/>
    <w:rsid w:val="00657CA7"/>
    <w:rsid w:val="00663ECB"/>
    <w:rsid w:val="00667C8A"/>
    <w:rsid w:val="00672B77"/>
    <w:rsid w:val="006A5947"/>
    <w:rsid w:val="006C3D7C"/>
    <w:rsid w:val="006C4180"/>
    <w:rsid w:val="00716E07"/>
    <w:rsid w:val="007231E0"/>
    <w:rsid w:val="00751CB7"/>
    <w:rsid w:val="0076195D"/>
    <w:rsid w:val="00781675"/>
    <w:rsid w:val="00796C05"/>
    <w:rsid w:val="007A71F5"/>
    <w:rsid w:val="007F0C2B"/>
    <w:rsid w:val="008226A1"/>
    <w:rsid w:val="00836578"/>
    <w:rsid w:val="008421DC"/>
    <w:rsid w:val="0085543A"/>
    <w:rsid w:val="00880C07"/>
    <w:rsid w:val="0088370D"/>
    <w:rsid w:val="00885ADE"/>
    <w:rsid w:val="00886FF0"/>
    <w:rsid w:val="008915A2"/>
    <w:rsid w:val="00897C9C"/>
    <w:rsid w:val="008B1E4E"/>
    <w:rsid w:val="008B4B38"/>
    <w:rsid w:val="008D395B"/>
    <w:rsid w:val="008E170E"/>
    <w:rsid w:val="008E6071"/>
    <w:rsid w:val="009160A8"/>
    <w:rsid w:val="009168E8"/>
    <w:rsid w:val="00917BF1"/>
    <w:rsid w:val="00953CF6"/>
    <w:rsid w:val="0097541F"/>
    <w:rsid w:val="009A4154"/>
    <w:rsid w:val="009C3FEE"/>
    <w:rsid w:val="009E3616"/>
    <w:rsid w:val="00A13552"/>
    <w:rsid w:val="00A17244"/>
    <w:rsid w:val="00A23875"/>
    <w:rsid w:val="00A52492"/>
    <w:rsid w:val="00A65380"/>
    <w:rsid w:val="00A82800"/>
    <w:rsid w:val="00AA217B"/>
    <w:rsid w:val="00AE1482"/>
    <w:rsid w:val="00AF79DC"/>
    <w:rsid w:val="00B10375"/>
    <w:rsid w:val="00B12EE8"/>
    <w:rsid w:val="00B15679"/>
    <w:rsid w:val="00B25647"/>
    <w:rsid w:val="00B27227"/>
    <w:rsid w:val="00B30808"/>
    <w:rsid w:val="00B42913"/>
    <w:rsid w:val="00B44ADB"/>
    <w:rsid w:val="00BB5B75"/>
    <w:rsid w:val="00BC2F0B"/>
    <w:rsid w:val="00BC6263"/>
    <w:rsid w:val="00BD5837"/>
    <w:rsid w:val="00C1131A"/>
    <w:rsid w:val="00C151C5"/>
    <w:rsid w:val="00C1544E"/>
    <w:rsid w:val="00C44C72"/>
    <w:rsid w:val="00C67B41"/>
    <w:rsid w:val="00C71A70"/>
    <w:rsid w:val="00CC0DEC"/>
    <w:rsid w:val="00CC25F9"/>
    <w:rsid w:val="00CF674D"/>
    <w:rsid w:val="00D04F00"/>
    <w:rsid w:val="00D155B3"/>
    <w:rsid w:val="00D17387"/>
    <w:rsid w:val="00D34860"/>
    <w:rsid w:val="00D83DCF"/>
    <w:rsid w:val="00D96955"/>
    <w:rsid w:val="00DA7607"/>
    <w:rsid w:val="00DE18F8"/>
    <w:rsid w:val="00DF2D40"/>
    <w:rsid w:val="00E03162"/>
    <w:rsid w:val="00E20CC5"/>
    <w:rsid w:val="00EB7A79"/>
    <w:rsid w:val="00EC16F2"/>
    <w:rsid w:val="00EC3886"/>
    <w:rsid w:val="00EC7702"/>
    <w:rsid w:val="00ED4833"/>
    <w:rsid w:val="00ED687C"/>
    <w:rsid w:val="00EE3B98"/>
    <w:rsid w:val="00EF1AEB"/>
    <w:rsid w:val="00EF5F8E"/>
    <w:rsid w:val="00EF6AF5"/>
    <w:rsid w:val="00F5407E"/>
    <w:rsid w:val="00F60345"/>
    <w:rsid w:val="00F903DB"/>
    <w:rsid w:val="00F94C71"/>
    <w:rsid w:val="00F97ACC"/>
    <w:rsid w:val="00FA6CF6"/>
    <w:rsid w:val="00FB66C6"/>
    <w:rsid w:val="00FC4A7A"/>
    <w:rsid w:val="00FC5A2B"/>
    <w:rsid w:val="00FE6710"/>
    <w:rsid w:val="00FF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AC644B"/>
  <w15:chartTrackingRefBased/>
  <w15:docId w15:val="{08BB02BD-47C2-4AE1-99F5-9B84CD639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0C2B"/>
    <w:pPr>
      <w:tabs>
        <w:tab w:val="left" w:pos="595"/>
        <w:tab w:val="left" w:pos="1191"/>
        <w:tab w:val="left" w:pos="1786"/>
        <w:tab w:val="left" w:pos="2381"/>
        <w:tab w:val="left" w:pos="2977"/>
        <w:tab w:val="left" w:pos="3572"/>
        <w:tab w:val="left" w:pos="4167"/>
        <w:tab w:val="left" w:pos="4763"/>
        <w:tab w:val="left" w:pos="5358"/>
        <w:tab w:val="left" w:pos="5954"/>
      </w:tabs>
      <w:spacing w:after="0" w:line="276" w:lineRule="auto"/>
    </w:pPr>
    <w:rPr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541F"/>
  </w:style>
  <w:style w:type="paragraph" w:styleId="Voettekst">
    <w:name w:val="footer"/>
    <w:basedOn w:val="Standaard"/>
    <w:link w:val="VoettekstChar"/>
    <w:uiPriority w:val="99"/>
    <w:unhideWhenUsed/>
    <w:rsid w:val="0097541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541F"/>
  </w:style>
  <w:style w:type="paragraph" w:customStyle="1" w:styleId="HTekst">
    <w:name w:val="H Tekst"/>
    <w:basedOn w:val="Standaard"/>
    <w:qFormat/>
    <w:rsid w:val="007F0C2B"/>
    <w:pPr>
      <w:spacing w:line="275" w:lineRule="auto"/>
    </w:pPr>
  </w:style>
  <w:style w:type="paragraph" w:customStyle="1" w:styleId="HTekstOnderwerp">
    <w:name w:val="H Tekst Onderwerp"/>
    <w:basedOn w:val="HTekst"/>
    <w:qFormat/>
    <w:rsid w:val="007F0C2B"/>
    <w:rPr>
      <w:b/>
    </w:rPr>
  </w:style>
  <w:style w:type="paragraph" w:customStyle="1" w:styleId="HRefTekst">
    <w:name w:val="H Ref Tekst"/>
    <w:basedOn w:val="HTekst"/>
    <w:qFormat/>
    <w:rsid w:val="007F0C2B"/>
    <w:pPr>
      <w:spacing w:line="245" w:lineRule="auto"/>
    </w:pPr>
    <w:rPr>
      <w:sz w:val="16"/>
    </w:rPr>
  </w:style>
  <w:style w:type="paragraph" w:customStyle="1" w:styleId="HRefTitel">
    <w:name w:val="H Ref Titel"/>
    <w:basedOn w:val="HRefTekst"/>
    <w:qFormat/>
    <w:rsid w:val="004546AB"/>
    <w:pPr>
      <w:spacing w:before="56" w:line="262" w:lineRule="auto"/>
    </w:pPr>
    <w:rPr>
      <w:b/>
      <w:sz w:val="15"/>
    </w:rPr>
  </w:style>
  <w:style w:type="character" w:styleId="Hyperlink">
    <w:name w:val="Hyperlink"/>
    <w:basedOn w:val="Standaardalinea-lettertype"/>
    <w:uiPriority w:val="99"/>
    <w:unhideWhenUsed/>
    <w:rsid w:val="004546AB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4546AB"/>
    <w:rPr>
      <w:color w:val="808080"/>
      <w:shd w:val="clear" w:color="auto" w:fill="E6E6E6"/>
    </w:rPr>
  </w:style>
  <w:style w:type="paragraph" w:customStyle="1" w:styleId="HDocType">
    <w:name w:val="H Doc Type"/>
    <w:basedOn w:val="HTekst"/>
    <w:qFormat/>
    <w:rsid w:val="00466688"/>
    <w:pPr>
      <w:spacing w:line="240" w:lineRule="auto"/>
    </w:pPr>
    <w:rPr>
      <w:rFonts w:ascii="Arial Black" w:hAnsi="Arial Black"/>
      <w:caps/>
      <w:spacing w:val="6"/>
      <w:sz w:val="15"/>
      <w:szCs w:val="15"/>
    </w:rPr>
  </w:style>
  <w:style w:type="paragraph" w:customStyle="1" w:styleId="HTekstTitel">
    <w:name w:val="H Tekst Titel"/>
    <w:basedOn w:val="HTekstOnderwerp"/>
    <w:qFormat/>
    <w:rsid w:val="00AF79DC"/>
    <w:pPr>
      <w:spacing w:line="240" w:lineRule="auto"/>
    </w:pPr>
    <w:rPr>
      <w:sz w:val="30"/>
    </w:rPr>
  </w:style>
  <w:style w:type="paragraph" w:customStyle="1" w:styleId="HInfTekst">
    <w:name w:val="H Inf Tekst"/>
    <w:basedOn w:val="HTekst"/>
    <w:qFormat/>
    <w:rsid w:val="00FF0A73"/>
    <w:pPr>
      <w:pBdr>
        <w:left w:val="single" w:sz="4" w:space="28" w:color="auto"/>
      </w:pBdr>
      <w:spacing w:line="240" w:lineRule="auto"/>
    </w:pPr>
    <w:rPr>
      <w:caps/>
      <w:spacing w:val="2"/>
      <w:sz w:val="18"/>
    </w:rPr>
  </w:style>
  <w:style w:type="paragraph" w:customStyle="1" w:styleId="HInfTitel">
    <w:name w:val="H Inf Titel"/>
    <w:basedOn w:val="HInfTekst"/>
    <w:qFormat/>
    <w:rsid w:val="00F903DB"/>
    <w:rPr>
      <w:b/>
      <w:spacing w:val="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F19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19AE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D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05D0E"/>
    <w:pPr>
      <w:spacing w:after="0" w:line="240" w:lineRule="auto"/>
    </w:pPr>
    <w:rPr>
      <w:rFonts w:ascii="Arial" w:eastAsia="Times New Roman" w:hAnsi="Arial" w:cs="Times New Roman"/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4A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sselt.be/wijkkranten" TargetMode="Externa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coenen\Desktop\AKTE%20VAN%20EEDAFLEGGING_NIEUW%20LOGO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Hassel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066FB-1A78-4773-9E4C-3277B924C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AKTE VAN EEDAFLEGGING_NIEUW LOGO.dotx</Template>
  <TotalTime>6</TotalTime>
  <Pages>2</Pages>
  <Words>228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kcoenen</dc:creator>
  <cp:keywords/>
  <dc:description/>
  <cp:lastModifiedBy>Ilse Hoogmartens</cp:lastModifiedBy>
  <cp:revision>3</cp:revision>
  <cp:lastPrinted>2018-04-13T06:37:00Z</cp:lastPrinted>
  <dcterms:created xsi:type="dcterms:W3CDTF">2020-01-15T15:51:00Z</dcterms:created>
  <dcterms:modified xsi:type="dcterms:W3CDTF">2020-01-15T15:59:00Z</dcterms:modified>
</cp:coreProperties>
</file>